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889A6" w14:textId="092D9287" w:rsidR="00BC26AD" w:rsidRDefault="00F60D9C" w:rsidP="00626701">
      <w:pPr>
        <w:pStyle w:val="Titre1"/>
        <w:tabs>
          <w:tab w:val="clear" w:pos="0"/>
        </w:tabs>
        <w:spacing w:before="0" w:after="120" w:line="276" w:lineRule="auto"/>
        <w:ind w:right="-289" w:firstLine="709"/>
        <w:rPr>
          <w:noProof/>
        </w:rPr>
      </w:pPr>
      <w:r w:rsidRPr="00F60D9C">
        <w:rPr>
          <w:noProof/>
        </w:rPr>
        <w:t xml:space="preserve">Prix </w:t>
      </w:r>
      <w:r w:rsidR="005717C7" w:rsidRPr="005717C7">
        <w:rPr>
          <w:noProof/>
        </w:rPr>
        <w:t>Eliane et Gérard Pauthier</w:t>
      </w:r>
      <w:r w:rsidR="007D5CF5">
        <w:rPr>
          <w:noProof/>
        </w:rPr>
        <w:t xml:space="preserve"> 2023</w:t>
      </w:r>
    </w:p>
    <w:p w14:paraId="22E578ED" w14:textId="26CE114E" w:rsidR="002A14DE" w:rsidRPr="0069782E" w:rsidRDefault="002A14DE" w:rsidP="002A14DE">
      <w:pPr>
        <w:pStyle w:val="Titre1"/>
        <w:tabs>
          <w:tab w:val="clear" w:pos="0"/>
        </w:tabs>
        <w:spacing w:before="0" w:after="120" w:line="276" w:lineRule="auto"/>
        <w:ind w:left="709" w:right="-289"/>
        <w:rPr>
          <w:i/>
          <w:noProof/>
        </w:rPr>
      </w:pPr>
      <w:r w:rsidRPr="0069782E">
        <w:rPr>
          <w:i/>
          <w:noProof/>
        </w:rPr>
        <w:t>Recherche sur</w:t>
      </w:r>
      <w:r w:rsidR="007D5CF5">
        <w:rPr>
          <w:i/>
          <w:noProof/>
        </w:rPr>
        <w:t xml:space="preserve"> la maladie de Parkinson</w:t>
      </w:r>
    </w:p>
    <w:p w14:paraId="585CEAD9" w14:textId="77777777" w:rsidR="005E5818" w:rsidRDefault="005E5818" w:rsidP="005E5818">
      <w:pPr>
        <w:tabs>
          <w:tab w:val="clear" w:pos="0"/>
        </w:tabs>
        <w:spacing w:line="276" w:lineRule="auto"/>
        <w:ind w:left="709" w:right="-289"/>
        <w:rPr>
          <w:rFonts w:cs="Arial"/>
          <w:szCs w:val="22"/>
        </w:rPr>
      </w:pPr>
    </w:p>
    <w:p w14:paraId="7FAA5CFF" w14:textId="77777777" w:rsidR="00F965C9" w:rsidRDefault="00F965C9" w:rsidP="0069782E">
      <w:pPr>
        <w:pStyle w:val="Citation"/>
        <w:ind w:left="709"/>
        <w:rPr>
          <w:rFonts w:asciiTheme="minorHAnsi" w:hAnsiTheme="minorHAnsi" w:cstheme="minorHAnsi"/>
          <w:i w:val="0"/>
          <w:sz w:val="28"/>
        </w:rPr>
      </w:pPr>
      <w:r w:rsidRPr="0069782E">
        <w:rPr>
          <w:rFonts w:asciiTheme="minorHAnsi" w:hAnsiTheme="minorHAnsi" w:cstheme="minorHAnsi"/>
          <w:i w:val="0"/>
          <w:sz w:val="28"/>
        </w:rPr>
        <w:t>Contexte</w:t>
      </w:r>
    </w:p>
    <w:p w14:paraId="45BE9E7E" w14:textId="77777777" w:rsidR="0069782E" w:rsidRPr="0069782E" w:rsidRDefault="0069782E" w:rsidP="0069782E"/>
    <w:p w14:paraId="3CD32B5B" w14:textId="469C93C2" w:rsidR="00F965C9" w:rsidRDefault="00F965C9" w:rsidP="005E5818">
      <w:pPr>
        <w:tabs>
          <w:tab w:val="clear" w:pos="0"/>
        </w:tabs>
        <w:spacing w:line="276" w:lineRule="auto"/>
        <w:ind w:left="709" w:right="-289"/>
        <w:rPr>
          <w:rFonts w:cs="Arial"/>
          <w:szCs w:val="22"/>
        </w:rPr>
      </w:pPr>
      <w:r>
        <w:rPr>
          <w:rFonts w:cs="Arial"/>
          <w:szCs w:val="22"/>
        </w:rPr>
        <w:t>Depuis 2016, la Fondation Eliane et Gérard Pauthier décerne chaque année un prix à un</w:t>
      </w:r>
      <w:r w:rsidR="00063A8C">
        <w:rPr>
          <w:rFonts w:cs="Arial"/>
          <w:szCs w:val="22"/>
        </w:rPr>
        <w:t xml:space="preserve"> responsable </w:t>
      </w:r>
      <w:bookmarkStart w:id="0" w:name="_GoBack"/>
      <w:bookmarkEnd w:id="0"/>
      <w:r w:rsidR="00063A8C">
        <w:rPr>
          <w:rFonts w:cs="Arial"/>
          <w:szCs w:val="22"/>
        </w:rPr>
        <w:t>d’équipe</w:t>
      </w:r>
      <w:r>
        <w:rPr>
          <w:rFonts w:cs="Arial"/>
          <w:szCs w:val="22"/>
        </w:rPr>
        <w:t xml:space="preserve"> pour des travaux de recherche portant sur des thématiques variées. </w:t>
      </w:r>
    </w:p>
    <w:p w14:paraId="0C3304E6" w14:textId="77777777" w:rsidR="002A14DE" w:rsidRDefault="002A14DE" w:rsidP="005E5818">
      <w:pPr>
        <w:tabs>
          <w:tab w:val="clear" w:pos="0"/>
        </w:tabs>
        <w:spacing w:line="276" w:lineRule="auto"/>
        <w:ind w:left="709" w:right="-289"/>
        <w:rPr>
          <w:rFonts w:cs="Arial"/>
          <w:szCs w:val="22"/>
        </w:rPr>
      </w:pPr>
    </w:p>
    <w:p w14:paraId="1C4F9FEF" w14:textId="77777777" w:rsidR="005717C7" w:rsidRPr="0069782E" w:rsidRDefault="005717C7" w:rsidP="0069782E">
      <w:pPr>
        <w:pStyle w:val="Citation"/>
        <w:ind w:left="709"/>
        <w:rPr>
          <w:rFonts w:asciiTheme="minorHAnsi" w:hAnsiTheme="minorHAnsi" w:cstheme="minorHAnsi"/>
          <w:i w:val="0"/>
          <w:sz w:val="28"/>
          <w:szCs w:val="22"/>
        </w:rPr>
      </w:pPr>
      <w:r w:rsidRPr="0069782E">
        <w:rPr>
          <w:rFonts w:asciiTheme="minorHAnsi" w:hAnsiTheme="minorHAnsi" w:cstheme="minorHAnsi"/>
          <w:i w:val="0"/>
          <w:sz w:val="28"/>
        </w:rPr>
        <w:t>Public concerné</w:t>
      </w:r>
    </w:p>
    <w:p w14:paraId="35B74607" w14:textId="77777777" w:rsidR="0069782E" w:rsidRDefault="0069782E" w:rsidP="00E7044C">
      <w:pPr>
        <w:tabs>
          <w:tab w:val="clear" w:pos="0"/>
        </w:tabs>
        <w:spacing w:line="276" w:lineRule="auto"/>
        <w:ind w:left="709" w:right="-290"/>
        <w:rPr>
          <w:rFonts w:cs="Arial"/>
          <w:szCs w:val="22"/>
        </w:rPr>
      </w:pPr>
    </w:p>
    <w:p w14:paraId="530648D8" w14:textId="3F7795C5" w:rsidR="00F60D9C" w:rsidRDefault="002A14DE" w:rsidP="00E7044C">
      <w:pPr>
        <w:tabs>
          <w:tab w:val="clear" w:pos="0"/>
        </w:tabs>
        <w:spacing w:line="276" w:lineRule="auto"/>
        <w:ind w:left="709" w:right="-290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5717C7" w:rsidRPr="005717C7">
        <w:rPr>
          <w:rFonts w:cs="Arial"/>
          <w:szCs w:val="22"/>
        </w:rPr>
        <w:t xml:space="preserve">e prix </w:t>
      </w:r>
      <w:r w:rsidR="007D5CF5">
        <w:rPr>
          <w:rFonts w:cs="Arial"/>
          <w:szCs w:val="22"/>
        </w:rPr>
        <w:t>2023</w:t>
      </w:r>
      <w:r w:rsidR="00F965C9">
        <w:rPr>
          <w:rFonts w:cs="Arial"/>
          <w:szCs w:val="22"/>
        </w:rPr>
        <w:t xml:space="preserve"> </w:t>
      </w:r>
      <w:r w:rsidR="005717C7" w:rsidRPr="005717C7">
        <w:rPr>
          <w:rFonts w:cs="Arial"/>
          <w:szCs w:val="22"/>
        </w:rPr>
        <w:t>récompensera le responsable d'une équipe de recherche fondamentale ou clinique dont les trav</w:t>
      </w:r>
      <w:r w:rsidR="005E5818">
        <w:rPr>
          <w:rFonts w:cs="Arial"/>
          <w:szCs w:val="22"/>
        </w:rPr>
        <w:t xml:space="preserve">aux de recherche portent </w:t>
      </w:r>
      <w:r w:rsidR="007D5CF5">
        <w:rPr>
          <w:rFonts w:cs="Arial"/>
          <w:szCs w:val="22"/>
        </w:rPr>
        <w:t>sur la maladie de Parkinson</w:t>
      </w:r>
      <w:r w:rsidR="00F965C9">
        <w:rPr>
          <w:rFonts w:cs="Arial"/>
          <w:szCs w:val="22"/>
        </w:rPr>
        <w:t xml:space="preserve">. Le prix a pour objet d’encourager la poursuite de ces travaux. </w:t>
      </w:r>
    </w:p>
    <w:p w14:paraId="33255931" w14:textId="77777777" w:rsidR="002A14DE" w:rsidRDefault="002A14DE" w:rsidP="00E7044C">
      <w:pPr>
        <w:tabs>
          <w:tab w:val="clear" w:pos="0"/>
        </w:tabs>
        <w:spacing w:line="276" w:lineRule="auto"/>
        <w:ind w:left="709" w:right="-290"/>
        <w:rPr>
          <w:rFonts w:cs="Arial"/>
          <w:szCs w:val="22"/>
        </w:rPr>
      </w:pPr>
    </w:p>
    <w:p w14:paraId="3ADB74A8" w14:textId="77777777" w:rsidR="002A14DE" w:rsidRPr="0069782E" w:rsidRDefault="002A14DE" w:rsidP="0069782E">
      <w:pPr>
        <w:pStyle w:val="Citation"/>
        <w:ind w:left="709"/>
        <w:rPr>
          <w:rFonts w:asciiTheme="minorHAnsi" w:hAnsiTheme="minorHAnsi" w:cstheme="minorHAnsi"/>
          <w:i w:val="0"/>
          <w:sz w:val="28"/>
        </w:rPr>
      </w:pPr>
      <w:r w:rsidRPr="0069782E">
        <w:rPr>
          <w:rFonts w:asciiTheme="minorHAnsi" w:hAnsiTheme="minorHAnsi" w:cstheme="minorHAnsi"/>
          <w:i w:val="0"/>
          <w:sz w:val="28"/>
        </w:rPr>
        <w:t>Modalités de soutien</w:t>
      </w:r>
    </w:p>
    <w:p w14:paraId="1017324B" w14:textId="77777777" w:rsidR="0069782E" w:rsidRDefault="0069782E" w:rsidP="002A14DE">
      <w:pPr>
        <w:tabs>
          <w:tab w:val="clear" w:pos="0"/>
        </w:tabs>
        <w:spacing w:line="276" w:lineRule="auto"/>
        <w:ind w:left="709" w:right="-290"/>
        <w:rPr>
          <w:rFonts w:cs="Arial"/>
          <w:szCs w:val="22"/>
        </w:rPr>
      </w:pPr>
    </w:p>
    <w:p w14:paraId="64F111E1" w14:textId="0AD6FBA6" w:rsidR="002A14DE" w:rsidRPr="00BA3C7A" w:rsidRDefault="00320C1E" w:rsidP="002A14DE">
      <w:pPr>
        <w:tabs>
          <w:tab w:val="clear" w:pos="0"/>
        </w:tabs>
        <w:spacing w:line="276" w:lineRule="auto"/>
        <w:ind w:left="709" w:right="-290"/>
        <w:rPr>
          <w:rFonts w:cs="Arial"/>
          <w:b/>
          <w:szCs w:val="22"/>
        </w:rPr>
      </w:pPr>
      <w:r w:rsidRPr="00BA3C7A">
        <w:rPr>
          <w:rFonts w:cs="Arial"/>
          <w:b/>
          <w:szCs w:val="22"/>
        </w:rPr>
        <w:t xml:space="preserve">La Fondation Eliane et Gérard Pauthier versera un </w:t>
      </w:r>
      <w:r w:rsidR="002A14DE" w:rsidRPr="00BA3C7A">
        <w:rPr>
          <w:rFonts w:cs="Arial"/>
          <w:b/>
          <w:szCs w:val="22"/>
        </w:rPr>
        <w:t xml:space="preserve">prix de 30 000€ </w:t>
      </w:r>
      <w:r w:rsidRPr="00BA3C7A">
        <w:rPr>
          <w:rFonts w:cs="Arial"/>
          <w:b/>
          <w:szCs w:val="22"/>
        </w:rPr>
        <w:t>à une équipe de recherche</w:t>
      </w:r>
      <w:r w:rsidR="006511C4">
        <w:rPr>
          <w:rFonts w:cs="Arial"/>
          <w:b/>
          <w:szCs w:val="22"/>
        </w:rPr>
        <w:t xml:space="preserve"> </w:t>
      </w:r>
      <w:r w:rsidR="00063A8C">
        <w:rPr>
          <w:rFonts w:cs="Arial"/>
          <w:b/>
          <w:szCs w:val="22"/>
        </w:rPr>
        <w:t>appartenant à un laboratoire de recherche à but non lucratif</w:t>
      </w:r>
      <w:r w:rsidRPr="00BA3C7A">
        <w:rPr>
          <w:rFonts w:cs="Arial"/>
          <w:b/>
          <w:szCs w:val="22"/>
        </w:rPr>
        <w:t>.</w:t>
      </w:r>
    </w:p>
    <w:p w14:paraId="0F47CC25" w14:textId="77777777" w:rsidR="002A14DE" w:rsidRPr="002A14DE" w:rsidRDefault="002A14DE" w:rsidP="002A14DE">
      <w:pPr>
        <w:tabs>
          <w:tab w:val="clear" w:pos="0"/>
        </w:tabs>
        <w:spacing w:line="276" w:lineRule="auto"/>
        <w:ind w:left="709" w:right="-290"/>
        <w:rPr>
          <w:rFonts w:cs="Arial"/>
          <w:szCs w:val="22"/>
        </w:rPr>
      </w:pPr>
      <w:r w:rsidRPr="002A14DE">
        <w:rPr>
          <w:rFonts w:cs="Arial"/>
          <w:szCs w:val="22"/>
        </w:rPr>
        <w:t xml:space="preserve">Au moins 75% de ces sommes devront être utilisées pour la poursuite de la recherche. </w:t>
      </w:r>
    </w:p>
    <w:p w14:paraId="506F4E07" w14:textId="77777777" w:rsidR="002A14DE" w:rsidRPr="007E0E8F" w:rsidRDefault="002A14DE" w:rsidP="00E7044C">
      <w:pPr>
        <w:tabs>
          <w:tab w:val="clear" w:pos="0"/>
        </w:tabs>
        <w:spacing w:line="276" w:lineRule="auto"/>
        <w:ind w:left="709" w:right="-290"/>
        <w:rPr>
          <w:rFonts w:cs="Arial"/>
          <w:sz w:val="22"/>
          <w:szCs w:val="22"/>
          <w:highlight w:val="yellow"/>
        </w:rPr>
      </w:pPr>
    </w:p>
    <w:p w14:paraId="59115149" w14:textId="77777777" w:rsidR="00F60D9C" w:rsidRPr="0069782E" w:rsidRDefault="00F60D9C" w:rsidP="0069782E">
      <w:pPr>
        <w:pStyle w:val="Citation"/>
        <w:ind w:left="709"/>
        <w:rPr>
          <w:rFonts w:asciiTheme="minorHAnsi" w:hAnsiTheme="minorHAnsi" w:cstheme="minorHAnsi"/>
          <w:i w:val="0"/>
          <w:sz w:val="28"/>
        </w:rPr>
      </w:pPr>
      <w:r w:rsidRPr="0069782E">
        <w:rPr>
          <w:rFonts w:asciiTheme="minorHAnsi" w:hAnsiTheme="minorHAnsi" w:cstheme="minorHAnsi"/>
          <w:i w:val="0"/>
          <w:sz w:val="28"/>
        </w:rPr>
        <w:t>Constitution du dossier</w:t>
      </w:r>
    </w:p>
    <w:p w14:paraId="08684932" w14:textId="77777777" w:rsidR="0069782E" w:rsidRDefault="0069782E" w:rsidP="00E7044C">
      <w:pPr>
        <w:tabs>
          <w:tab w:val="clear" w:pos="0"/>
        </w:tabs>
        <w:spacing w:line="276" w:lineRule="auto"/>
        <w:ind w:left="709" w:right="-290"/>
        <w:rPr>
          <w:rFonts w:cs="Arial"/>
          <w:szCs w:val="22"/>
        </w:rPr>
      </w:pPr>
    </w:p>
    <w:p w14:paraId="23CCB751" w14:textId="77777777" w:rsidR="00F60D9C" w:rsidRPr="007E0E8F" w:rsidRDefault="00F60D9C" w:rsidP="00E7044C">
      <w:pPr>
        <w:tabs>
          <w:tab w:val="clear" w:pos="0"/>
        </w:tabs>
        <w:spacing w:line="276" w:lineRule="auto"/>
        <w:ind w:left="709" w:right="-290"/>
        <w:rPr>
          <w:rFonts w:cs="Arial"/>
          <w:szCs w:val="22"/>
        </w:rPr>
      </w:pPr>
      <w:r w:rsidRPr="007E0E8F">
        <w:rPr>
          <w:rFonts w:cs="Arial"/>
          <w:szCs w:val="22"/>
        </w:rPr>
        <w:t>Le dossier</w:t>
      </w:r>
      <w:r w:rsidR="005717C7">
        <w:rPr>
          <w:rFonts w:cs="Arial"/>
          <w:szCs w:val="22"/>
        </w:rPr>
        <w:t xml:space="preserve"> de candidature</w:t>
      </w:r>
      <w:r w:rsidRPr="007E0E8F">
        <w:rPr>
          <w:rFonts w:cs="Arial"/>
          <w:szCs w:val="22"/>
        </w:rPr>
        <w:t xml:space="preserve"> devra comprendre :</w:t>
      </w:r>
    </w:p>
    <w:p w14:paraId="7FA16215" w14:textId="77777777" w:rsidR="005717C7" w:rsidRDefault="005717C7" w:rsidP="00E7044C">
      <w:pPr>
        <w:pStyle w:val="Paragraphedeliste"/>
        <w:numPr>
          <w:ilvl w:val="0"/>
          <w:numId w:val="12"/>
        </w:numPr>
        <w:tabs>
          <w:tab w:val="clear" w:pos="0"/>
          <w:tab w:val="clear" w:pos="709"/>
        </w:tabs>
        <w:spacing w:line="276" w:lineRule="auto"/>
        <w:ind w:left="1134"/>
        <w:jc w:val="both"/>
      </w:pPr>
      <w:r>
        <w:t xml:space="preserve">Page de garde: nom prénom, titres et date de naissance du demandeur. Titre et affiliation de l'équipe de recherche (INSERM, CNRS, Université </w:t>
      </w:r>
      <w:r w:rsidRPr="005717C7">
        <w:rPr>
          <w:i/>
        </w:rPr>
        <w:t>etc</w:t>
      </w:r>
      <w:r>
        <w:t>.).</w:t>
      </w:r>
    </w:p>
    <w:p w14:paraId="6D3CC0A7" w14:textId="77777777" w:rsidR="005717C7" w:rsidRDefault="005717C7" w:rsidP="00E7044C">
      <w:pPr>
        <w:pStyle w:val="Paragraphedeliste"/>
        <w:numPr>
          <w:ilvl w:val="0"/>
          <w:numId w:val="12"/>
        </w:numPr>
        <w:tabs>
          <w:tab w:val="clear" w:pos="0"/>
          <w:tab w:val="clear" w:pos="709"/>
        </w:tabs>
        <w:spacing w:line="276" w:lineRule="auto"/>
        <w:ind w:left="1134"/>
        <w:jc w:val="both"/>
      </w:pPr>
      <w:r>
        <w:t xml:space="preserve">Le </w:t>
      </w:r>
      <w:r w:rsidRPr="005717C7">
        <w:rPr>
          <w:i/>
        </w:rPr>
        <w:t>curriculum vitae</w:t>
      </w:r>
      <w:r>
        <w:t xml:space="preserve"> du candidat incluant la liste de ses publications.</w:t>
      </w:r>
    </w:p>
    <w:p w14:paraId="4EB7BEC7" w14:textId="707F037A" w:rsidR="005717C7" w:rsidRDefault="005717C7" w:rsidP="00E7044C">
      <w:pPr>
        <w:pStyle w:val="Paragraphedeliste"/>
        <w:numPr>
          <w:ilvl w:val="0"/>
          <w:numId w:val="12"/>
        </w:numPr>
        <w:tabs>
          <w:tab w:val="clear" w:pos="0"/>
          <w:tab w:val="clear" w:pos="709"/>
        </w:tabs>
        <w:spacing w:line="276" w:lineRule="auto"/>
        <w:ind w:left="1134"/>
        <w:jc w:val="both"/>
      </w:pPr>
      <w:r>
        <w:t>Les cinq meilleures publications de s</w:t>
      </w:r>
      <w:r w:rsidR="005E5818">
        <w:t xml:space="preserve">on équipe sur la période de </w:t>
      </w:r>
      <w:r w:rsidR="005E5818" w:rsidRPr="00BA3C7A">
        <w:t>201</w:t>
      </w:r>
      <w:r w:rsidR="007D5CF5">
        <w:t>9 à 2023</w:t>
      </w:r>
      <w:r>
        <w:t>.</w:t>
      </w:r>
    </w:p>
    <w:p w14:paraId="7A1EB8B9" w14:textId="77777777" w:rsidR="00F60D9C" w:rsidRPr="00FC5BE1" w:rsidRDefault="005717C7" w:rsidP="00E7044C">
      <w:pPr>
        <w:pStyle w:val="Paragraphedeliste"/>
        <w:numPr>
          <w:ilvl w:val="0"/>
          <w:numId w:val="12"/>
        </w:numPr>
        <w:tabs>
          <w:tab w:val="clear" w:pos="0"/>
          <w:tab w:val="clear" w:pos="709"/>
        </w:tabs>
        <w:spacing w:after="240" w:line="276" w:lineRule="auto"/>
        <w:ind w:left="1134" w:right="-290"/>
        <w:jc w:val="both"/>
      </w:pPr>
      <w:r>
        <w:t xml:space="preserve">Un texte de deux pages (simple interligne, police </w:t>
      </w:r>
      <w:proofErr w:type="spellStart"/>
      <w:r>
        <w:t>arial</w:t>
      </w:r>
      <w:proofErr w:type="spellEnd"/>
      <w:r>
        <w:t xml:space="preserve"> 11), sans annexe, décrivant les principales découvertes de l'équipe, le programme de recherche pour les deux années à venir ainsi que l'utilisation du prix dans le cadre de ce programme</w:t>
      </w:r>
      <w:r w:rsidR="00F60D9C" w:rsidRPr="00FC5BE1">
        <w:t>.</w:t>
      </w:r>
    </w:p>
    <w:p w14:paraId="07A188A6" w14:textId="77777777" w:rsidR="00F60D9C" w:rsidRPr="0069782E" w:rsidRDefault="00F60D9C" w:rsidP="0069782E">
      <w:pPr>
        <w:pStyle w:val="Citation"/>
        <w:ind w:left="709"/>
        <w:rPr>
          <w:rFonts w:asciiTheme="minorHAnsi" w:hAnsiTheme="minorHAnsi" w:cstheme="minorHAnsi"/>
          <w:i w:val="0"/>
          <w:sz w:val="28"/>
        </w:rPr>
      </w:pPr>
      <w:r w:rsidRPr="0069782E">
        <w:rPr>
          <w:rFonts w:asciiTheme="minorHAnsi" w:hAnsiTheme="minorHAnsi" w:cstheme="minorHAnsi"/>
          <w:i w:val="0"/>
          <w:sz w:val="28"/>
        </w:rPr>
        <w:t xml:space="preserve">Comment répondre ? </w:t>
      </w:r>
    </w:p>
    <w:p w14:paraId="5B03EA19" w14:textId="77777777" w:rsidR="0069782E" w:rsidRDefault="0069782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="Calibri" w:hAnsi="Calibri" w:cs="Arial"/>
          <w:szCs w:val="22"/>
        </w:rPr>
      </w:pPr>
    </w:p>
    <w:p w14:paraId="403897D9" w14:textId="614BDF69" w:rsidR="00BA3C7A" w:rsidRDefault="002A14D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Theme="minorHAnsi" w:hAnsiTheme="minorHAnsi" w:cstheme="minorHAnsi"/>
          <w:szCs w:val="22"/>
        </w:rPr>
      </w:pPr>
      <w:r>
        <w:rPr>
          <w:rFonts w:ascii="Calibri" w:hAnsi="Calibri" w:cs="Arial"/>
          <w:szCs w:val="22"/>
        </w:rPr>
        <w:t>Les candidatures doivent être envoyées</w:t>
      </w:r>
      <w:r w:rsidRPr="007E0E8F">
        <w:rPr>
          <w:rFonts w:ascii="Calibri" w:hAnsi="Calibri" w:cs="Arial"/>
          <w:szCs w:val="22"/>
        </w:rPr>
        <w:t xml:space="preserve"> par </w:t>
      </w:r>
      <w:r>
        <w:rPr>
          <w:rFonts w:ascii="Calibri" w:hAnsi="Calibri" w:cs="Arial"/>
          <w:szCs w:val="22"/>
        </w:rPr>
        <w:t>voie électron</w:t>
      </w:r>
      <w:r w:rsidR="007D5CF5">
        <w:rPr>
          <w:rFonts w:ascii="Calibri" w:hAnsi="Calibri" w:cs="Arial"/>
          <w:szCs w:val="22"/>
        </w:rPr>
        <w:t>ique avec la mention « Prix 2023</w:t>
      </w:r>
      <w:r>
        <w:rPr>
          <w:rFonts w:ascii="Calibri" w:hAnsi="Calibri" w:cs="Arial"/>
          <w:szCs w:val="22"/>
        </w:rPr>
        <w:t xml:space="preserve"> - Fondation EGP »</w:t>
      </w:r>
      <w:r w:rsidRPr="007E0E8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dans l’objet du mail, à l'adresse </w:t>
      </w:r>
      <w:r w:rsidRPr="007D5CF5">
        <w:rPr>
          <w:rFonts w:asciiTheme="minorHAnsi" w:hAnsiTheme="minorHAnsi" w:cstheme="minorHAnsi"/>
          <w:szCs w:val="22"/>
        </w:rPr>
        <w:t xml:space="preserve">suivante : </w:t>
      </w:r>
      <w:hyperlink r:id="rId8" w:history="1">
        <w:r w:rsidR="008969EA" w:rsidRPr="00D926CE">
          <w:rPr>
            <w:rStyle w:val="Lienhypertexte"/>
            <w:rFonts w:asciiTheme="minorHAnsi" w:hAnsiTheme="minorHAnsi" w:cstheme="minorHAnsi"/>
            <w:szCs w:val="22"/>
          </w:rPr>
          <w:t>DepartementSanteetrecherchemedicale@fdf.org</w:t>
        </w:r>
      </w:hyperlink>
    </w:p>
    <w:p w14:paraId="7552D5D2" w14:textId="77777777" w:rsidR="008969EA" w:rsidRDefault="008969EA" w:rsidP="008969EA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28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562646B5" w14:textId="41D505CD" w:rsidR="002A14DE" w:rsidRPr="00BA3C7A" w:rsidRDefault="008969EA" w:rsidP="008969EA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289"/>
        <w:rPr>
          <w:rFonts w:ascii="Calibri" w:hAnsi="Calibri" w:cs="Arial"/>
          <w:b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2A14DE" w:rsidRPr="00BA3C7A">
        <w:rPr>
          <w:rFonts w:ascii="Calibri" w:hAnsi="Calibri" w:cs="Arial"/>
          <w:b/>
          <w:szCs w:val="22"/>
        </w:rPr>
        <w:t xml:space="preserve">Date limite de dépôt des dossiers par email : </w:t>
      </w:r>
      <w:r w:rsidRPr="008969EA">
        <w:rPr>
          <w:rFonts w:ascii="Calibri" w:hAnsi="Calibri" w:cs="Arial"/>
          <w:b/>
          <w:szCs w:val="22"/>
        </w:rPr>
        <w:t>14 juin</w:t>
      </w:r>
      <w:r w:rsidR="007D5CF5">
        <w:rPr>
          <w:rFonts w:ascii="Calibri" w:hAnsi="Calibri" w:cs="Arial"/>
          <w:b/>
          <w:szCs w:val="22"/>
        </w:rPr>
        <w:t xml:space="preserve"> 2023</w:t>
      </w:r>
      <w:r w:rsidR="004354AE" w:rsidRPr="00BA3C7A">
        <w:rPr>
          <w:rFonts w:ascii="Calibri" w:hAnsi="Calibri" w:cs="Arial"/>
          <w:b/>
          <w:szCs w:val="22"/>
        </w:rPr>
        <w:t xml:space="preserve"> à 17h</w:t>
      </w:r>
    </w:p>
    <w:p w14:paraId="099BC9E6" w14:textId="20D3DA91" w:rsidR="002A14DE" w:rsidRPr="002A14DE" w:rsidRDefault="002A14D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="Calibri" w:hAnsi="Calibri" w:cs="Arial"/>
          <w:szCs w:val="22"/>
        </w:rPr>
      </w:pPr>
      <w:r w:rsidRPr="002A14DE">
        <w:rPr>
          <w:rFonts w:ascii="Calibri" w:hAnsi="Calibri" w:cs="Arial"/>
          <w:szCs w:val="22"/>
        </w:rPr>
        <w:t xml:space="preserve">Les décisions seront communiquées </w:t>
      </w:r>
      <w:r w:rsidR="008969EA">
        <w:rPr>
          <w:rFonts w:ascii="Calibri" w:hAnsi="Calibri" w:cs="Arial"/>
          <w:szCs w:val="22"/>
        </w:rPr>
        <w:t>en octo</w:t>
      </w:r>
      <w:r w:rsidR="007D5CF5">
        <w:rPr>
          <w:rFonts w:ascii="Calibri" w:hAnsi="Calibri" w:cs="Arial"/>
          <w:szCs w:val="22"/>
        </w:rPr>
        <w:t>bre 2023</w:t>
      </w:r>
      <w:r w:rsidR="004354AE" w:rsidRPr="00BA3C7A">
        <w:rPr>
          <w:rFonts w:ascii="Calibri" w:hAnsi="Calibri" w:cs="Arial"/>
          <w:szCs w:val="22"/>
        </w:rPr>
        <w:t>.</w:t>
      </w:r>
    </w:p>
    <w:p w14:paraId="0250F715" w14:textId="678C7EE6" w:rsidR="008969EA" w:rsidRPr="002A14DE" w:rsidRDefault="008969EA" w:rsidP="008969EA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289"/>
        <w:rPr>
          <w:rFonts w:ascii="Calibri" w:hAnsi="Calibri" w:cs="Arial"/>
          <w:szCs w:val="22"/>
        </w:rPr>
      </w:pPr>
    </w:p>
    <w:p w14:paraId="458322F6" w14:textId="77777777" w:rsidR="002A14DE" w:rsidRPr="002A14DE" w:rsidRDefault="002A14D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="Calibri" w:hAnsi="Calibri" w:cs="Arial"/>
          <w:szCs w:val="22"/>
        </w:rPr>
      </w:pPr>
    </w:p>
    <w:p w14:paraId="52E104EB" w14:textId="77777777" w:rsidR="002A14DE" w:rsidRPr="0069782E" w:rsidRDefault="002A14D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="Calibri" w:hAnsi="Calibri" w:cs="Arial"/>
          <w:b/>
          <w:szCs w:val="22"/>
        </w:rPr>
      </w:pPr>
      <w:r w:rsidRPr="0069782E">
        <w:rPr>
          <w:rFonts w:ascii="Calibri" w:hAnsi="Calibri" w:cs="Arial"/>
          <w:b/>
          <w:szCs w:val="22"/>
        </w:rPr>
        <w:t xml:space="preserve">Pour toute demande d’information : </w:t>
      </w:r>
    </w:p>
    <w:p w14:paraId="1D868523" w14:textId="77777777" w:rsidR="002A14DE" w:rsidRPr="007D5CF5" w:rsidRDefault="002A14D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Theme="minorHAnsi" w:hAnsiTheme="minorHAnsi" w:cstheme="minorHAnsi"/>
          <w:szCs w:val="22"/>
        </w:rPr>
      </w:pPr>
      <w:r w:rsidRPr="007D5CF5">
        <w:rPr>
          <w:rFonts w:asciiTheme="minorHAnsi" w:hAnsiTheme="minorHAnsi" w:cstheme="minorHAnsi"/>
          <w:szCs w:val="22"/>
        </w:rPr>
        <w:t xml:space="preserve">Fondation de </w:t>
      </w:r>
      <w:r w:rsidR="0069782E" w:rsidRPr="007D5CF5">
        <w:rPr>
          <w:rFonts w:asciiTheme="minorHAnsi" w:hAnsiTheme="minorHAnsi" w:cstheme="minorHAnsi"/>
          <w:szCs w:val="22"/>
        </w:rPr>
        <w:t xml:space="preserve">France, </w:t>
      </w:r>
      <w:r w:rsidRPr="007D5CF5">
        <w:rPr>
          <w:rFonts w:asciiTheme="minorHAnsi" w:hAnsiTheme="minorHAnsi" w:cstheme="minorHAnsi"/>
          <w:szCs w:val="22"/>
        </w:rPr>
        <w:t>Fondation EGP</w:t>
      </w:r>
    </w:p>
    <w:p w14:paraId="4CAE5A6B" w14:textId="77777777" w:rsidR="002A14DE" w:rsidRPr="007D5CF5" w:rsidRDefault="002A14D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Theme="minorHAnsi" w:hAnsiTheme="minorHAnsi" w:cstheme="minorHAnsi"/>
          <w:szCs w:val="22"/>
        </w:rPr>
      </w:pPr>
      <w:r w:rsidRPr="007D5CF5">
        <w:rPr>
          <w:rFonts w:asciiTheme="minorHAnsi" w:hAnsiTheme="minorHAnsi" w:cstheme="minorHAnsi"/>
          <w:szCs w:val="22"/>
        </w:rPr>
        <w:t>40 avenue Hoche</w:t>
      </w:r>
      <w:r w:rsidR="0069782E" w:rsidRPr="007D5CF5">
        <w:rPr>
          <w:rFonts w:asciiTheme="minorHAnsi" w:hAnsiTheme="minorHAnsi" w:cstheme="minorHAnsi"/>
          <w:szCs w:val="22"/>
        </w:rPr>
        <w:t xml:space="preserve">, </w:t>
      </w:r>
      <w:r w:rsidRPr="007D5CF5">
        <w:rPr>
          <w:rFonts w:asciiTheme="minorHAnsi" w:hAnsiTheme="minorHAnsi" w:cstheme="minorHAnsi"/>
          <w:szCs w:val="22"/>
        </w:rPr>
        <w:t>75008 Paris</w:t>
      </w:r>
    </w:p>
    <w:p w14:paraId="57CF9861" w14:textId="06029F85" w:rsidR="002A14DE" w:rsidRPr="007D5CF5" w:rsidRDefault="002A14DE" w:rsidP="002A14D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Theme="minorHAnsi" w:hAnsiTheme="minorHAnsi" w:cstheme="minorHAnsi"/>
          <w:szCs w:val="22"/>
        </w:rPr>
      </w:pPr>
      <w:r w:rsidRPr="007D5CF5">
        <w:rPr>
          <w:rFonts w:asciiTheme="minorHAnsi" w:hAnsiTheme="minorHAnsi" w:cstheme="minorHAnsi"/>
          <w:szCs w:val="22"/>
        </w:rPr>
        <w:t>Email :</w:t>
      </w:r>
      <w:r w:rsidR="007D5CF5" w:rsidRPr="007D5CF5">
        <w:rPr>
          <w:rFonts w:asciiTheme="minorHAnsi" w:hAnsiTheme="minorHAnsi" w:cstheme="minorHAnsi"/>
        </w:rPr>
        <w:t xml:space="preserve"> </w:t>
      </w:r>
      <w:r w:rsidR="007D5CF5" w:rsidRPr="007D5CF5">
        <w:rPr>
          <w:rStyle w:val="Lienhypertexte"/>
          <w:rFonts w:asciiTheme="minorHAnsi" w:hAnsiTheme="minorHAnsi" w:cstheme="minorHAnsi"/>
        </w:rPr>
        <w:t>aurelie.mercier@fdf.org</w:t>
      </w:r>
      <w:r w:rsidR="0069782E" w:rsidRPr="007D5CF5">
        <w:rPr>
          <w:rFonts w:asciiTheme="minorHAnsi" w:hAnsiTheme="minorHAnsi" w:cstheme="minorHAnsi"/>
          <w:szCs w:val="22"/>
        </w:rPr>
        <w:tab/>
      </w:r>
    </w:p>
    <w:p w14:paraId="5215B574" w14:textId="77777777" w:rsidR="00F965C9" w:rsidRPr="007D5CF5" w:rsidRDefault="001C5418" w:rsidP="00320C1E">
      <w:pPr>
        <w:pStyle w:val="Notedefin"/>
        <w:tabs>
          <w:tab w:val="left" w:pos="240"/>
        </w:tabs>
        <w:autoSpaceDE w:val="0"/>
        <w:autoSpaceDN w:val="0"/>
        <w:spacing w:line="276" w:lineRule="auto"/>
        <w:ind w:left="709" w:right="-289"/>
        <w:rPr>
          <w:rFonts w:asciiTheme="minorHAnsi" w:hAnsiTheme="minorHAnsi" w:cstheme="minorHAnsi"/>
          <w:szCs w:val="22"/>
        </w:rPr>
      </w:pPr>
      <w:hyperlink r:id="rId9" w:history="1">
        <w:r w:rsidR="00320C1E" w:rsidRPr="007D5CF5">
          <w:rPr>
            <w:rStyle w:val="Lienhypertexte"/>
            <w:rFonts w:asciiTheme="minorHAnsi" w:hAnsiTheme="minorHAnsi" w:cstheme="minorHAnsi"/>
            <w:szCs w:val="22"/>
          </w:rPr>
          <w:t>www.fondationdefrance.org/fr/fondation/egp-fondation</w:t>
        </w:r>
      </w:hyperlink>
      <w:r w:rsidR="00320C1E" w:rsidRPr="007D5CF5">
        <w:rPr>
          <w:rFonts w:asciiTheme="minorHAnsi" w:hAnsiTheme="minorHAnsi" w:cstheme="minorHAnsi"/>
          <w:szCs w:val="22"/>
        </w:rPr>
        <w:t xml:space="preserve"> </w:t>
      </w:r>
    </w:p>
    <w:sectPr w:rsidR="00F965C9" w:rsidRPr="007D5CF5" w:rsidSect="0069782E">
      <w:headerReference w:type="first" r:id="rId10"/>
      <w:pgSz w:w="11900" w:h="16840"/>
      <w:pgMar w:top="1134" w:right="1418" w:bottom="1134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E4628" w14:textId="77777777" w:rsidR="002865C0" w:rsidRDefault="002865C0" w:rsidP="00C63769">
      <w:r>
        <w:separator/>
      </w:r>
    </w:p>
  </w:endnote>
  <w:endnote w:type="continuationSeparator" w:id="0">
    <w:p w14:paraId="25E3D861" w14:textId="77777777" w:rsidR="002865C0" w:rsidRDefault="002865C0" w:rsidP="00C6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ABA9" w14:textId="77777777" w:rsidR="002865C0" w:rsidRDefault="002865C0" w:rsidP="00C63769">
      <w:r>
        <w:separator/>
      </w:r>
    </w:p>
  </w:footnote>
  <w:footnote w:type="continuationSeparator" w:id="0">
    <w:p w14:paraId="565722EF" w14:textId="77777777" w:rsidR="002865C0" w:rsidRDefault="002865C0" w:rsidP="00C6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FFC5" w14:textId="77777777" w:rsidR="005717C7" w:rsidRDefault="005717C7" w:rsidP="00C63769">
    <w:r>
      <w:rPr>
        <w:rFonts w:cs="Calibri"/>
        <w:b/>
        <w:bCs/>
        <w:noProof/>
        <w:color w:val="365F91"/>
        <w:sz w:val="36"/>
        <w:szCs w:val="28"/>
      </w:rPr>
      <w:drawing>
        <wp:anchor distT="0" distB="0" distL="114300" distR="114300" simplePos="0" relativeHeight="251658752" behindDoc="0" locked="0" layoutInCell="1" allowOverlap="1" wp14:anchorId="1E0748DE" wp14:editId="1125FD9B">
          <wp:simplePos x="0" y="0"/>
          <wp:positionH relativeFrom="column">
            <wp:posOffset>-668763</wp:posOffset>
          </wp:positionH>
          <wp:positionV relativeFrom="paragraph">
            <wp:posOffset>212141</wp:posOffset>
          </wp:positionV>
          <wp:extent cx="905853" cy="1079500"/>
          <wp:effectExtent l="0" t="0" r="889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de référence FDF\Communication\Charte graphique\logos\4 Sous l'égide de\FDF_Sous-egide_Quadri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853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7CE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DED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46A2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427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405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B7A4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02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BC4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709F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E2ED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76CD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2024F8"/>
    <w:multiLevelType w:val="hybridMultilevel"/>
    <w:tmpl w:val="DB28222E"/>
    <w:lvl w:ilvl="0" w:tplc="5E72C3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5DA8"/>
        <w:u w:color="005DA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A5C5F"/>
    <w:multiLevelType w:val="hybridMultilevel"/>
    <w:tmpl w:val="146490BA"/>
    <w:lvl w:ilvl="0" w:tplc="5E72C346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005DA8"/>
        <w:u w:color="005DA8"/>
      </w:rPr>
    </w:lvl>
    <w:lvl w:ilvl="1" w:tplc="B18AAA82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  <w:color w:val="005DA8"/>
        <w:u w:color="0070C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149E7"/>
    <w:multiLevelType w:val="hybridMultilevel"/>
    <w:tmpl w:val="34DE9E70"/>
    <w:lvl w:ilvl="0" w:tplc="470AC88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3CEF"/>
    <w:multiLevelType w:val="hybridMultilevel"/>
    <w:tmpl w:val="998032E4"/>
    <w:lvl w:ilvl="0" w:tplc="040C000F">
      <w:start w:val="1"/>
      <w:numFmt w:val="decimal"/>
      <w:lvlText w:val="%1."/>
      <w:lvlJc w:val="left"/>
      <w:pPr>
        <w:ind w:left="578" w:hanging="360"/>
      </w:pPr>
      <w:rPr>
        <w:rFonts w:hint="default"/>
        <w:color w:val="005DA8"/>
        <w:u w:color="005DA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1FE9"/>
    <w:multiLevelType w:val="hybridMultilevel"/>
    <w:tmpl w:val="F89037B4"/>
    <w:lvl w:ilvl="0" w:tplc="5E72C346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  <w:color w:val="005DA8"/>
        <w:u w:color="005DA8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3D6B82"/>
    <w:multiLevelType w:val="hybridMultilevel"/>
    <w:tmpl w:val="5B3C66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07A4"/>
    <w:multiLevelType w:val="hybridMultilevel"/>
    <w:tmpl w:val="8B1C1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753"/>
    <w:multiLevelType w:val="hybridMultilevel"/>
    <w:tmpl w:val="03B23EC0"/>
    <w:lvl w:ilvl="0" w:tplc="5E72C3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5DA8"/>
        <w:u w:color="005DA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A2391F"/>
    <w:multiLevelType w:val="hybridMultilevel"/>
    <w:tmpl w:val="497689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19"/>
  </w:num>
  <w:num w:numId="17">
    <w:abstractNumId w:val="17"/>
  </w:num>
  <w:num w:numId="18">
    <w:abstractNumId w:val="14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E7"/>
    <w:rsid w:val="00013902"/>
    <w:rsid w:val="000262AD"/>
    <w:rsid w:val="000360F3"/>
    <w:rsid w:val="00047C37"/>
    <w:rsid w:val="0005050C"/>
    <w:rsid w:val="00050E60"/>
    <w:rsid w:val="00063A8C"/>
    <w:rsid w:val="00065D54"/>
    <w:rsid w:val="000845D0"/>
    <w:rsid w:val="000967D6"/>
    <w:rsid w:val="000A1859"/>
    <w:rsid w:val="000C2DB5"/>
    <w:rsid w:val="000D358D"/>
    <w:rsid w:val="000D65BB"/>
    <w:rsid w:val="000F1260"/>
    <w:rsid w:val="00101803"/>
    <w:rsid w:val="00106C49"/>
    <w:rsid w:val="0011104E"/>
    <w:rsid w:val="00113C23"/>
    <w:rsid w:val="00140B8C"/>
    <w:rsid w:val="0015305D"/>
    <w:rsid w:val="0018540B"/>
    <w:rsid w:val="00190212"/>
    <w:rsid w:val="00190E67"/>
    <w:rsid w:val="001A49D3"/>
    <w:rsid w:val="001C22B8"/>
    <w:rsid w:val="001C5418"/>
    <w:rsid w:val="001E7CB5"/>
    <w:rsid w:val="00205DCC"/>
    <w:rsid w:val="00215270"/>
    <w:rsid w:val="00237FB3"/>
    <w:rsid w:val="00257CE1"/>
    <w:rsid w:val="0026094F"/>
    <w:rsid w:val="0027639E"/>
    <w:rsid w:val="002865C0"/>
    <w:rsid w:val="00287F8E"/>
    <w:rsid w:val="00291D88"/>
    <w:rsid w:val="002A14DE"/>
    <w:rsid w:val="002A4FB8"/>
    <w:rsid w:val="002B2B8F"/>
    <w:rsid w:val="002C2F10"/>
    <w:rsid w:val="002D00AD"/>
    <w:rsid w:val="002E3A78"/>
    <w:rsid w:val="002F48E7"/>
    <w:rsid w:val="003173ED"/>
    <w:rsid w:val="00320C1E"/>
    <w:rsid w:val="00384427"/>
    <w:rsid w:val="00390E56"/>
    <w:rsid w:val="003964FF"/>
    <w:rsid w:val="00396529"/>
    <w:rsid w:val="003A777F"/>
    <w:rsid w:val="003B0F74"/>
    <w:rsid w:val="003B6D47"/>
    <w:rsid w:val="003C0F40"/>
    <w:rsid w:val="003E3C9F"/>
    <w:rsid w:val="0040535D"/>
    <w:rsid w:val="00414ECC"/>
    <w:rsid w:val="00417A53"/>
    <w:rsid w:val="004354AE"/>
    <w:rsid w:val="004854BF"/>
    <w:rsid w:val="004E2C07"/>
    <w:rsid w:val="004E676A"/>
    <w:rsid w:val="004E6DCE"/>
    <w:rsid w:val="004F359E"/>
    <w:rsid w:val="005265C5"/>
    <w:rsid w:val="005279EC"/>
    <w:rsid w:val="00531CB1"/>
    <w:rsid w:val="005640BA"/>
    <w:rsid w:val="005717C7"/>
    <w:rsid w:val="0058116D"/>
    <w:rsid w:val="005857B2"/>
    <w:rsid w:val="0059429A"/>
    <w:rsid w:val="00594933"/>
    <w:rsid w:val="005B6394"/>
    <w:rsid w:val="005C370F"/>
    <w:rsid w:val="005D6473"/>
    <w:rsid w:val="005E2C0D"/>
    <w:rsid w:val="005E48B5"/>
    <w:rsid w:val="005E5818"/>
    <w:rsid w:val="005F5158"/>
    <w:rsid w:val="005F70AA"/>
    <w:rsid w:val="00616724"/>
    <w:rsid w:val="00626701"/>
    <w:rsid w:val="00627263"/>
    <w:rsid w:val="00636653"/>
    <w:rsid w:val="006511C4"/>
    <w:rsid w:val="006704CE"/>
    <w:rsid w:val="00675C5E"/>
    <w:rsid w:val="0069063B"/>
    <w:rsid w:val="0069782E"/>
    <w:rsid w:val="006D7F08"/>
    <w:rsid w:val="006E10C6"/>
    <w:rsid w:val="007004CE"/>
    <w:rsid w:val="007053E1"/>
    <w:rsid w:val="007229C9"/>
    <w:rsid w:val="00732082"/>
    <w:rsid w:val="00740EF5"/>
    <w:rsid w:val="00747970"/>
    <w:rsid w:val="0076389F"/>
    <w:rsid w:val="007733D5"/>
    <w:rsid w:val="0078517E"/>
    <w:rsid w:val="007A2191"/>
    <w:rsid w:val="007C26D8"/>
    <w:rsid w:val="007C683A"/>
    <w:rsid w:val="007C7E34"/>
    <w:rsid w:val="007D5CF5"/>
    <w:rsid w:val="007D658F"/>
    <w:rsid w:val="008076C1"/>
    <w:rsid w:val="00834C2C"/>
    <w:rsid w:val="008639AC"/>
    <w:rsid w:val="00887E70"/>
    <w:rsid w:val="008939AA"/>
    <w:rsid w:val="008969EA"/>
    <w:rsid w:val="008B1A1C"/>
    <w:rsid w:val="008B7E56"/>
    <w:rsid w:val="008C5B88"/>
    <w:rsid w:val="008D3E4A"/>
    <w:rsid w:val="00903F8D"/>
    <w:rsid w:val="009127B8"/>
    <w:rsid w:val="009330E8"/>
    <w:rsid w:val="00933796"/>
    <w:rsid w:val="00945254"/>
    <w:rsid w:val="009533FC"/>
    <w:rsid w:val="00965684"/>
    <w:rsid w:val="009726D4"/>
    <w:rsid w:val="00995D28"/>
    <w:rsid w:val="009A2153"/>
    <w:rsid w:val="009C6F67"/>
    <w:rsid w:val="00A2004D"/>
    <w:rsid w:val="00A277ED"/>
    <w:rsid w:val="00A33067"/>
    <w:rsid w:val="00A43359"/>
    <w:rsid w:val="00A46769"/>
    <w:rsid w:val="00A467A2"/>
    <w:rsid w:val="00A63561"/>
    <w:rsid w:val="00A674B5"/>
    <w:rsid w:val="00A67978"/>
    <w:rsid w:val="00A75186"/>
    <w:rsid w:val="00AB41EE"/>
    <w:rsid w:val="00AE326D"/>
    <w:rsid w:val="00AE7A66"/>
    <w:rsid w:val="00B05EAB"/>
    <w:rsid w:val="00B40658"/>
    <w:rsid w:val="00B64950"/>
    <w:rsid w:val="00B6791B"/>
    <w:rsid w:val="00BA2F17"/>
    <w:rsid w:val="00BA3C7A"/>
    <w:rsid w:val="00BC26AD"/>
    <w:rsid w:val="00BD3C2F"/>
    <w:rsid w:val="00BE679A"/>
    <w:rsid w:val="00C011AD"/>
    <w:rsid w:val="00C20BCF"/>
    <w:rsid w:val="00C2145F"/>
    <w:rsid w:val="00C42ECA"/>
    <w:rsid w:val="00C556E9"/>
    <w:rsid w:val="00C62488"/>
    <w:rsid w:val="00C63769"/>
    <w:rsid w:val="00C6465F"/>
    <w:rsid w:val="00C821F7"/>
    <w:rsid w:val="00C907EB"/>
    <w:rsid w:val="00C9275B"/>
    <w:rsid w:val="00C9727C"/>
    <w:rsid w:val="00CA02A0"/>
    <w:rsid w:val="00CA5899"/>
    <w:rsid w:val="00CB6EAD"/>
    <w:rsid w:val="00CC480F"/>
    <w:rsid w:val="00CD3769"/>
    <w:rsid w:val="00CD643E"/>
    <w:rsid w:val="00D06C64"/>
    <w:rsid w:val="00D06EF5"/>
    <w:rsid w:val="00D16ABF"/>
    <w:rsid w:val="00D21A10"/>
    <w:rsid w:val="00D303BD"/>
    <w:rsid w:val="00D305EA"/>
    <w:rsid w:val="00D4458A"/>
    <w:rsid w:val="00D534BB"/>
    <w:rsid w:val="00D73BF1"/>
    <w:rsid w:val="00D75C7D"/>
    <w:rsid w:val="00D84671"/>
    <w:rsid w:val="00D9035D"/>
    <w:rsid w:val="00DA3B8B"/>
    <w:rsid w:val="00DC2F96"/>
    <w:rsid w:val="00DD6915"/>
    <w:rsid w:val="00DE38F9"/>
    <w:rsid w:val="00DE3A17"/>
    <w:rsid w:val="00DF551D"/>
    <w:rsid w:val="00E1003A"/>
    <w:rsid w:val="00E2257E"/>
    <w:rsid w:val="00E23657"/>
    <w:rsid w:val="00E3013C"/>
    <w:rsid w:val="00E445FC"/>
    <w:rsid w:val="00E5138A"/>
    <w:rsid w:val="00E642B9"/>
    <w:rsid w:val="00E66D5A"/>
    <w:rsid w:val="00E7044C"/>
    <w:rsid w:val="00E9075D"/>
    <w:rsid w:val="00EE15DA"/>
    <w:rsid w:val="00EE2362"/>
    <w:rsid w:val="00EE7877"/>
    <w:rsid w:val="00F157B9"/>
    <w:rsid w:val="00F213A1"/>
    <w:rsid w:val="00F336EC"/>
    <w:rsid w:val="00F37134"/>
    <w:rsid w:val="00F41A70"/>
    <w:rsid w:val="00F434E2"/>
    <w:rsid w:val="00F60D9C"/>
    <w:rsid w:val="00F6384F"/>
    <w:rsid w:val="00F811F9"/>
    <w:rsid w:val="00F85E60"/>
    <w:rsid w:val="00F86B69"/>
    <w:rsid w:val="00F956AC"/>
    <w:rsid w:val="00F965C9"/>
    <w:rsid w:val="00FA4570"/>
    <w:rsid w:val="00FB43BC"/>
    <w:rsid w:val="00FB77FF"/>
    <w:rsid w:val="00FC5BE1"/>
    <w:rsid w:val="00FC6CAB"/>
    <w:rsid w:val="00FD59C1"/>
    <w:rsid w:val="00FF29D1"/>
    <w:rsid w:val="00FF6F92"/>
    <w:rsid w:val="00FF72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FB35C94"/>
  <w15:docId w15:val="{569A526C-9230-468F-908B-8F3B8461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EC"/>
    <w:pPr>
      <w:widowControl w:val="0"/>
      <w:tabs>
        <w:tab w:val="left" w:pos="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</w:pPr>
    <w:rPr>
      <w:rFonts w:ascii="Calibri" w:eastAsia="ヒラギノ角ゴ Pro W3" w:hAnsi="Calibri"/>
      <w:color w:val="000000"/>
    </w:rPr>
  </w:style>
  <w:style w:type="paragraph" w:styleId="Titre1">
    <w:name w:val="heading 1"/>
    <w:aliases w:val="Titre 1 calibri gras 24 pts"/>
    <w:basedOn w:val="Normal"/>
    <w:next w:val="Normal"/>
    <w:link w:val="Titre1Car"/>
    <w:qFormat/>
    <w:locked/>
    <w:rsid w:val="00361CCC"/>
    <w:pPr>
      <w:keepNext/>
      <w:spacing w:before="240" w:after="240"/>
      <w:outlineLvl w:val="0"/>
    </w:pPr>
    <w:rPr>
      <w:b/>
      <w:bCs/>
      <w:color w:val="365F91"/>
      <w:kern w:val="32"/>
      <w:sz w:val="48"/>
      <w:szCs w:val="32"/>
    </w:rPr>
  </w:style>
  <w:style w:type="paragraph" w:styleId="Titre2">
    <w:name w:val="heading 2"/>
    <w:aliases w:val="Intretitre 1 calibri gras 16 pts"/>
    <w:next w:val="Normal"/>
    <w:link w:val="Titre2Car"/>
    <w:locked/>
    <w:rsid w:val="00D75C7D"/>
    <w:pPr>
      <w:keepNext/>
      <w:spacing w:before="360" w:after="60"/>
      <w:outlineLvl w:val="1"/>
    </w:pPr>
    <w:rPr>
      <w:rFonts w:ascii="Calibri" w:eastAsia="ヒラギノ角ゴ Pro W3" w:hAnsi="Calibri"/>
      <w:b/>
      <w:bCs/>
      <w:iCs/>
      <w:color w:val="000000"/>
      <w:sz w:val="32"/>
      <w:szCs w:val="28"/>
    </w:rPr>
  </w:style>
  <w:style w:type="paragraph" w:styleId="Titre3">
    <w:name w:val="heading 3"/>
    <w:aliases w:val="Intertitre 2 calibri 14 pts"/>
    <w:basedOn w:val="Normal"/>
    <w:next w:val="Normal"/>
    <w:link w:val="Titre3Car"/>
    <w:locked/>
    <w:rsid w:val="00AF2127"/>
    <w:pPr>
      <w:keepNext/>
      <w:spacing w:before="240" w:after="60"/>
      <w:outlineLvl w:val="2"/>
    </w:pPr>
    <w:rPr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1C4FE0"/>
    <w:pPr>
      <w:widowControl w:val="0"/>
      <w:tabs>
        <w:tab w:val="left" w:pos="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both"/>
    </w:pPr>
    <w:rPr>
      <w:rFonts w:ascii="Calibri" w:eastAsia="ヒラギノ角ゴ Pro W3" w:hAnsi="Calibri"/>
      <w:color w:val="000000"/>
    </w:rPr>
  </w:style>
  <w:style w:type="paragraph" w:styleId="Pieddepage">
    <w:name w:val="footer"/>
    <w:basedOn w:val="Normal"/>
    <w:link w:val="PieddepageCar"/>
    <w:locked/>
    <w:rsid w:val="009600B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9600B6"/>
    <w:rPr>
      <w:rFonts w:ascii="Calibri" w:hAnsi="Calibri"/>
      <w:sz w:val="21"/>
      <w:szCs w:val="24"/>
      <w:lang w:val="en-US" w:eastAsia="en-US"/>
    </w:rPr>
  </w:style>
  <w:style w:type="character" w:customStyle="1" w:styleId="Datesoustitre-calibrigras14pts">
    <w:name w:val="Date soustitre - calibri gras 14 pts"/>
    <w:uiPriority w:val="99"/>
    <w:qFormat/>
    <w:rsid w:val="009533FC"/>
    <w:rPr>
      <w:rFonts w:ascii="Calibri" w:hAnsi="Calibri" w:cs="Calibri"/>
      <w:b/>
      <w:color w:val="365F91"/>
      <w:sz w:val="28"/>
      <w:szCs w:val="28"/>
    </w:rPr>
  </w:style>
  <w:style w:type="character" w:customStyle="1" w:styleId="Participantssoustitrecalibri12pts">
    <w:name w:val="Participants soustitre  calibri 12 pts"/>
    <w:basedOn w:val="Datesoustitre-calibrigras14pts"/>
    <w:rsid w:val="009533FC"/>
    <w:rPr>
      <w:rFonts w:ascii="Calibri" w:hAnsi="Calibri" w:cs="Calibri"/>
      <w:b w:val="0"/>
      <w:color w:val="365F91"/>
      <w:sz w:val="24"/>
      <w:szCs w:val="28"/>
    </w:rPr>
  </w:style>
  <w:style w:type="character" w:customStyle="1" w:styleId="Titre1Car">
    <w:name w:val="Titre 1 Car"/>
    <w:aliases w:val="Titre 1 calibri gras 24 pts Car"/>
    <w:link w:val="Titre1"/>
    <w:rsid w:val="00361CCC"/>
    <w:rPr>
      <w:rFonts w:ascii="Calibri" w:hAnsi="Calibri"/>
      <w:b/>
      <w:bCs/>
      <w:color w:val="365F91"/>
      <w:kern w:val="32"/>
      <w:sz w:val="48"/>
      <w:szCs w:val="32"/>
      <w:lang w:val="en-US" w:eastAsia="en-US"/>
    </w:rPr>
  </w:style>
  <w:style w:type="character" w:customStyle="1" w:styleId="Titre2Car">
    <w:name w:val="Titre 2 Car"/>
    <w:aliases w:val="Intretitre 1 calibri gras 16 pts Car"/>
    <w:link w:val="Titre2"/>
    <w:rsid w:val="00D75C7D"/>
    <w:rPr>
      <w:rFonts w:ascii="Calibri" w:eastAsia="ヒラギノ角ゴ Pro W3" w:hAnsi="Calibri"/>
      <w:b/>
      <w:bCs/>
      <w:iCs/>
      <w:color w:val="000000"/>
      <w:sz w:val="32"/>
      <w:szCs w:val="28"/>
    </w:rPr>
  </w:style>
  <w:style w:type="character" w:customStyle="1" w:styleId="Titre3Car">
    <w:name w:val="Titre 3 Car"/>
    <w:aliases w:val="Intertitre 2 calibri 14 pts Car"/>
    <w:link w:val="Titre3"/>
    <w:rsid w:val="00AF2127"/>
    <w:rPr>
      <w:rFonts w:ascii="Calibri" w:hAnsi="Calibri"/>
      <w:bCs/>
      <w:color w:val="000000"/>
      <w:sz w:val="28"/>
      <w:szCs w:val="26"/>
      <w:lang w:val="en-US" w:eastAsia="en-US"/>
    </w:rPr>
  </w:style>
  <w:style w:type="paragraph" w:customStyle="1" w:styleId="Interritre3calibrigras12">
    <w:name w:val="Interritre 3 calibri gras 12"/>
    <w:basedOn w:val="Normal"/>
    <w:link w:val="Interritre3calibrigras12Car"/>
    <w:qFormat/>
    <w:rsid w:val="00A2004D"/>
    <w:rPr>
      <w:rFonts w:eastAsiaTheme="minorEastAsia" w:cs="Calibri"/>
      <w:b/>
      <w:bCs/>
      <w:color w:val="365F91" w:themeColor="accent1" w:themeShade="BF"/>
      <w:sz w:val="24"/>
      <w:szCs w:val="24"/>
    </w:rPr>
  </w:style>
  <w:style w:type="paragraph" w:styleId="En-tte">
    <w:name w:val="header"/>
    <w:basedOn w:val="Normal"/>
    <w:link w:val="En-tteCar"/>
    <w:rsid w:val="00C101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1010A"/>
    <w:rPr>
      <w:rFonts w:ascii="Calibri" w:hAnsi="Calibri"/>
      <w:sz w:val="21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F336EC"/>
    <w:pPr>
      <w:ind w:left="708"/>
    </w:pPr>
  </w:style>
  <w:style w:type="table" w:styleId="Grilledutableau">
    <w:name w:val="Table Grid"/>
    <w:basedOn w:val="TableauNormal"/>
    <w:rsid w:val="0005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F51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F5158"/>
    <w:rPr>
      <w:rFonts w:ascii="Tahoma" w:hAnsi="Tahoma" w:cs="Tahoma"/>
      <w:sz w:val="16"/>
      <w:szCs w:val="16"/>
      <w:lang w:eastAsia="en-US"/>
    </w:rPr>
  </w:style>
  <w:style w:type="character" w:customStyle="1" w:styleId="Soustitre-calibrigras18pts">
    <w:name w:val="Soustitre - calibri gras 18 pts"/>
    <w:rsid w:val="00C63769"/>
    <w:rPr>
      <w:rFonts w:cs="Calibri"/>
      <w:b/>
      <w:bCs/>
      <w:color w:val="365F91"/>
      <w:sz w:val="36"/>
      <w:szCs w:val="28"/>
    </w:rPr>
  </w:style>
  <w:style w:type="character" w:customStyle="1" w:styleId="Soustitre2-14ptitalique">
    <w:name w:val="Soustitre 2 - 14pt italique"/>
    <w:rsid w:val="00013902"/>
    <w:rPr>
      <w:rFonts w:ascii="Calibri" w:hAnsi="Calibri" w:cs="Calibri"/>
      <w:b w:val="0"/>
      <w:color w:val="365F91"/>
      <w:sz w:val="28"/>
      <w:szCs w:val="28"/>
    </w:rPr>
  </w:style>
  <w:style w:type="paragraph" w:styleId="Citation">
    <w:name w:val="Quote"/>
    <w:aliases w:val="Citation Georgia italic 9.5 pts bleu"/>
    <w:basedOn w:val="Corps"/>
    <w:next w:val="Normal"/>
    <w:link w:val="CitationCar"/>
    <w:qFormat/>
    <w:rsid w:val="008939AA"/>
    <w:pPr>
      <w:spacing w:line="260" w:lineRule="exact"/>
      <w:jc w:val="left"/>
    </w:pPr>
    <w:rPr>
      <w:rFonts w:ascii="Georgia" w:hAnsi="Georgia"/>
      <w:i/>
      <w:color w:val="1F497D"/>
      <w:sz w:val="19"/>
      <w:szCs w:val="19"/>
    </w:rPr>
  </w:style>
  <w:style w:type="character" w:customStyle="1" w:styleId="CitationCar">
    <w:name w:val="Citation Car"/>
    <w:aliases w:val="Citation Georgia italic 9.5 pts bleu Car"/>
    <w:link w:val="Citation"/>
    <w:rsid w:val="008939AA"/>
    <w:rPr>
      <w:rFonts w:ascii="Georgia" w:eastAsia="ヒラギノ角ゴ Pro W3" w:hAnsi="Georgia"/>
      <w:i/>
      <w:color w:val="1F497D"/>
      <w:sz w:val="19"/>
      <w:szCs w:val="19"/>
    </w:rPr>
  </w:style>
  <w:style w:type="paragraph" w:customStyle="1" w:styleId="PieddepageServicemtteur">
    <w:name w:val="Pied de page Service émétteur"/>
    <w:basedOn w:val="Pieddepage"/>
    <w:link w:val="PieddepageServicemtteurCar"/>
    <w:qFormat/>
    <w:rsid w:val="00EE2362"/>
  </w:style>
  <w:style w:type="character" w:customStyle="1" w:styleId="Interritre3calibrigras12Car">
    <w:name w:val="Interritre 3 calibri gras 12 Car"/>
    <w:basedOn w:val="Policepardfaut"/>
    <w:link w:val="Interritre3calibrigras12"/>
    <w:rsid w:val="00A2004D"/>
    <w:rPr>
      <w:rFonts w:ascii="Calibri" w:eastAsiaTheme="minorEastAsia" w:hAnsi="Calibri" w:cs="Calibri"/>
      <w:b/>
      <w:bCs/>
      <w:color w:val="365F91" w:themeColor="accent1" w:themeShade="BF"/>
      <w:sz w:val="24"/>
      <w:szCs w:val="24"/>
    </w:rPr>
  </w:style>
  <w:style w:type="character" w:customStyle="1" w:styleId="PieddepageServicemtteurCar">
    <w:name w:val="Pied de page Service émétteur Car"/>
    <w:basedOn w:val="PieddepageCar"/>
    <w:link w:val="PieddepageServicemtteur"/>
    <w:rsid w:val="00EE2362"/>
    <w:rPr>
      <w:rFonts w:ascii="Calibri" w:eastAsia="ヒラギノ角ゴ Pro W3" w:hAnsi="Calibri"/>
      <w:color w:val="000000"/>
      <w:sz w:val="21"/>
      <w:szCs w:val="24"/>
      <w:lang w:val="en-US" w:eastAsia="en-US"/>
    </w:rPr>
  </w:style>
  <w:style w:type="paragraph" w:customStyle="1" w:styleId="Niveaudetitre4compterendu">
    <w:name w:val="Niveau de titre 4 compte rendu"/>
    <w:basedOn w:val="Normal"/>
    <w:qFormat/>
    <w:rsid w:val="00A2004D"/>
  </w:style>
  <w:style w:type="character" w:styleId="Lienhypertexte">
    <w:name w:val="Hyperlink"/>
    <w:rsid w:val="00F60D9C"/>
    <w:rPr>
      <w:color w:val="0000FF"/>
      <w:u w:val="single"/>
    </w:rPr>
  </w:style>
  <w:style w:type="paragraph" w:styleId="Notedefin">
    <w:name w:val="endnote text"/>
    <w:basedOn w:val="Normal"/>
    <w:link w:val="NotedefinCar"/>
    <w:rsid w:val="00F60D9C"/>
    <w:pPr>
      <w:widowControl/>
      <w:tabs>
        <w:tab w:val="clear" w:pos="0"/>
        <w:tab w:val="clear" w:pos="709"/>
        <w:tab w:val="clear" w:pos="1417"/>
        <w:tab w:val="clear" w:pos="2126"/>
        <w:tab w:val="clear" w:pos="2835"/>
        <w:tab w:val="clear" w:pos="3543"/>
        <w:tab w:val="clear" w:pos="4252"/>
        <w:tab w:val="clear" w:pos="4961"/>
        <w:tab w:val="clear" w:pos="5669"/>
        <w:tab w:val="clear" w:pos="6378"/>
        <w:tab w:val="clear" w:pos="7087"/>
      </w:tabs>
    </w:pPr>
    <w:rPr>
      <w:rFonts w:ascii="Times New Roman" w:eastAsia="Times New Roman" w:hAnsi="Times New Roman"/>
      <w:color w:val="auto"/>
    </w:rPr>
  </w:style>
  <w:style w:type="character" w:customStyle="1" w:styleId="NotedefinCar">
    <w:name w:val="Note de fin Car"/>
    <w:basedOn w:val="Policepardfaut"/>
    <w:link w:val="Notedefin"/>
    <w:rsid w:val="00F60D9C"/>
  </w:style>
  <w:style w:type="character" w:styleId="Marquedecommentaire">
    <w:name w:val="annotation reference"/>
    <w:basedOn w:val="Policepardfaut"/>
    <w:rsid w:val="005E5818"/>
    <w:rPr>
      <w:sz w:val="16"/>
      <w:szCs w:val="16"/>
    </w:rPr>
  </w:style>
  <w:style w:type="paragraph" w:styleId="Commentaire">
    <w:name w:val="annotation text"/>
    <w:basedOn w:val="Normal"/>
    <w:link w:val="CommentaireCar"/>
    <w:rsid w:val="005E5818"/>
  </w:style>
  <w:style w:type="character" w:customStyle="1" w:styleId="CommentaireCar">
    <w:name w:val="Commentaire Car"/>
    <w:basedOn w:val="Policepardfaut"/>
    <w:link w:val="Commentaire"/>
    <w:rsid w:val="005E5818"/>
    <w:rPr>
      <w:rFonts w:ascii="Calibri" w:eastAsia="ヒラギノ角ゴ Pro W3" w:hAnsi="Calibri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5E58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E5818"/>
    <w:rPr>
      <w:rFonts w:ascii="Calibri" w:eastAsia="ヒラギノ角ゴ Pro W3" w:hAnsi="Calibri"/>
      <w:b/>
      <w:bCs/>
      <w:color w:val="000000"/>
    </w:rPr>
  </w:style>
  <w:style w:type="paragraph" w:styleId="Sansinterligne">
    <w:name w:val="No Spacing"/>
    <w:uiPriority w:val="1"/>
    <w:qFormat/>
    <w:rsid w:val="00F965C9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ementSanteetrecherchemedicale@fd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ndationdefrance.org/fr/fondation/egp-fond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C245-2692-4F43-8AF5-0BAD9A6C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BÉRARD Frédéric</dc:creator>
  <cp:lastModifiedBy>MERCIER Aurélie</cp:lastModifiedBy>
  <cp:revision>7</cp:revision>
  <cp:lastPrinted>2019-04-16T07:25:00Z</cp:lastPrinted>
  <dcterms:created xsi:type="dcterms:W3CDTF">2021-08-26T09:04:00Z</dcterms:created>
  <dcterms:modified xsi:type="dcterms:W3CDTF">2023-02-06T11:33:00Z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